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36"/>
        <w:gridCol w:w="1223"/>
        <w:gridCol w:w="2631"/>
        <w:gridCol w:w="534"/>
        <w:gridCol w:w="573"/>
      </w:tblGrid>
      <w:tr w:rsidR="00CD0C5F" w:rsidRPr="00761E31" w14:paraId="5E2EFAB7" w14:textId="77777777" w:rsidTr="002C70DB"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671220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A117949" w14:textId="77777777" w:rsidTr="002C70DB"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5514F3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6904C0B" w14:textId="77777777" w:rsidTr="002C70DB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2B66922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02AC1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7453149" w14:textId="77777777" w:rsidTr="002C70DB">
        <w:tc>
          <w:tcPr>
            <w:tcW w:w="4926" w:type="dxa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4878B9D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7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F03FE7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DE87320" w14:textId="77777777" w:rsidTr="002C70DB">
        <w:trPr>
          <w:trHeight w:val="284"/>
        </w:trPr>
        <w:tc>
          <w:tcPr>
            <w:tcW w:w="4926" w:type="dxa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54807723" w14:textId="291105E1" w:rsidR="00661B97" w:rsidRPr="002D2915" w:rsidRDefault="009650DF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7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F676DB4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2853437C" w14:textId="77777777" w:rsidTr="002C70DB">
        <w:trPr>
          <w:trHeight w:val="284"/>
        </w:trPr>
        <w:tc>
          <w:tcPr>
            <w:tcW w:w="4926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79955934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7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18C2423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5B24524F" w14:textId="77777777" w:rsidTr="002C70DB">
        <w:trPr>
          <w:trHeight w:val="284"/>
        </w:trPr>
        <w:tc>
          <w:tcPr>
            <w:tcW w:w="4926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D50ADC3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7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B26D0C8" w14:textId="5A8D9618" w:rsidR="00661B97" w:rsidRPr="002D2915" w:rsidRDefault="009650DF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651FB448" w14:textId="77777777" w:rsidTr="002C70DB">
        <w:trPr>
          <w:trHeight w:val="284"/>
        </w:trPr>
        <w:tc>
          <w:tcPr>
            <w:tcW w:w="492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B768F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4997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E754D35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28E0B549" w14:textId="77777777" w:rsidTr="001B17FF">
        <w:tc>
          <w:tcPr>
            <w:tcW w:w="4926" w:type="dxa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</w:tcPr>
          <w:p w14:paraId="0C5419AF" w14:textId="20318FFE" w:rsidR="00661B97" w:rsidRPr="002D2915" w:rsidRDefault="00661B97" w:rsidP="0004665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gridSpan w:val="5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</w:tcPr>
          <w:p w14:paraId="1169F4C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55B" w:rsidRPr="0064555B" w14:paraId="3449A052" w14:textId="77777777" w:rsidTr="001B17FF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E59FAF6" w14:textId="0C708751" w:rsidR="002F0DB2" w:rsidRPr="00731EDD" w:rsidRDefault="0064555B" w:rsidP="00A76143">
            <w:pPr>
              <w:ind w:left="2161" w:hanging="2161"/>
              <w:rPr>
                <w:rFonts w:ascii="Arial" w:hAnsi="Arial" w:cs="Arial"/>
                <w:sz w:val="20"/>
                <w:szCs w:val="16"/>
              </w:rPr>
            </w:pPr>
            <w:r w:rsidRPr="0064555B">
              <w:rPr>
                <w:rFonts w:ascii="Arial" w:hAnsi="Arial" w:cs="Arial"/>
                <w:sz w:val="20"/>
                <w:szCs w:val="16"/>
              </w:rPr>
              <w:t>Baumaßnahme</w:t>
            </w:r>
            <w:r w:rsidRPr="0064555B">
              <w:rPr>
                <w:rFonts w:ascii="Arial" w:hAnsi="Arial" w:cs="Arial"/>
                <w:sz w:val="20"/>
                <w:szCs w:val="16"/>
              </w:rPr>
              <w:tab/>
            </w:r>
            <w:proofErr w:type="spellStart"/>
            <w:r w:rsidR="00F7476D">
              <w:rPr>
                <w:rFonts w:ascii="Arial" w:hAnsi="Arial" w:cs="Arial"/>
                <w:b/>
                <w:sz w:val="20"/>
                <w:szCs w:val="16"/>
              </w:rPr>
              <w:t>Touristinfo</w:t>
            </w:r>
            <w:proofErr w:type="spellEnd"/>
            <w:r w:rsidR="00F7476D">
              <w:rPr>
                <w:rFonts w:ascii="Arial" w:hAnsi="Arial" w:cs="Arial"/>
                <w:b/>
                <w:sz w:val="20"/>
                <w:szCs w:val="16"/>
              </w:rPr>
              <w:t xml:space="preserve"> Berliner Str. 27, 16792 Zehdenick</w:t>
            </w:r>
            <w:r w:rsidR="00631765">
              <w:rPr>
                <w:rFonts w:ascii="Arial" w:hAnsi="Arial" w:cs="Arial"/>
                <w:b/>
                <w:sz w:val="20"/>
                <w:szCs w:val="16"/>
              </w:rPr>
              <w:t xml:space="preserve">; Los </w:t>
            </w:r>
            <w:r w:rsidR="00A76143">
              <w:rPr>
                <w:rFonts w:ascii="Arial" w:hAnsi="Arial" w:cs="Arial"/>
                <w:b/>
                <w:sz w:val="20"/>
                <w:szCs w:val="16"/>
              </w:rPr>
              <w:t>6</w:t>
            </w:r>
            <w:r w:rsidR="00631765">
              <w:rPr>
                <w:rFonts w:ascii="Arial" w:hAnsi="Arial" w:cs="Arial"/>
                <w:b/>
                <w:sz w:val="20"/>
                <w:szCs w:val="16"/>
              </w:rPr>
              <w:t xml:space="preserve">: </w:t>
            </w:r>
            <w:r w:rsidR="00A76143">
              <w:rPr>
                <w:rFonts w:ascii="Arial" w:hAnsi="Arial" w:cs="Arial"/>
                <w:b/>
                <w:sz w:val="20"/>
                <w:szCs w:val="16"/>
              </w:rPr>
              <w:t>Zimmerei- und Dachdeckungsarbeiten</w:t>
            </w:r>
          </w:p>
          <w:p w14:paraId="02AD54E9" w14:textId="13640F6D" w:rsidR="0064555B" w:rsidRPr="0064555B" w:rsidRDefault="0064555B" w:rsidP="0064555B">
            <w:pPr>
              <w:rPr>
                <w:rFonts w:ascii="Arial" w:hAnsi="Arial" w:cs="Arial"/>
                <w:sz w:val="20"/>
                <w:szCs w:val="16"/>
              </w:rPr>
            </w:pPr>
          </w:p>
          <w:p w14:paraId="4E9F1575" w14:textId="77777777" w:rsidR="0064555B" w:rsidRPr="0064555B" w:rsidRDefault="0064555B" w:rsidP="0064555B">
            <w:pPr>
              <w:rPr>
                <w:rFonts w:ascii="Arial" w:hAnsi="Arial" w:cs="Arial"/>
                <w:sz w:val="20"/>
                <w:szCs w:val="16"/>
              </w:rPr>
            </w:pPr>
            <w:r w:rsidRPr="0064555B">
              <w:rPr>
                <w:rFonts w:ascii="Arial" w:hAnsi="Arial" w:cs="Arial"/>
                <w:sz w:val="20"/>
                <w:szCs w:val="16"/>
              </w:rPr>
              <w:t>Vergabenummer</w:t>
            </w:r>
            <w:r w:rsidRPr="0064555B">
              <w:rPr>
                <w:rFonts w:ascii="Arial" w:hAnsi="Arial" w:cs="Arial"/>
                <w:sz w:val="20"/>
                <w:szCs w:val="16"/>
              </w:rPr>
              <w:tab/>
              <w:t>Leistung</w:t>
            </w:r>
          </w:p>
          <w:p w14:paraId="6F7B7EE1" w14:textId="79CF0942" w:rsidR="0064555B" w:rsidRPr="00C57CE7" w:rsidRDefault="00731EDD" w:rsidP="00761E31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731EDD">
              <w:rPr>
                <w:rFonts w:ascii="Arial" w:hAnsi="Arial" w:cs="Arial"/>
                <w:sz w:val="20"/>
              </w:rPr>
              <w:t>2</w:t>
            </w:r>
            <w:r w:rsidR="00631765">
              <w:rPr>
                <w:rFonts w:ascii="Arial" w:hAnsi="Arial" w:cs="Arial"/>
                <w:sz w:val="20"/>
              </w:rPr>
              <w:t>6</w:t>
            </w:r>
            <w:r w:rsidRPr="00731EDD">
              <w:rPr>
                <w:rFonts w:ascii="Arial" w:hAnsi="Arial" w:cs="Arial"/>
                <w:sz w:val="20"/>
              </w:rPr>
              <w:t>-ZVS-</w:t>
            </w:r>
            <w:r w:rsidR="00631765">
              <w:rPr>
                <w:rFonts w:ascii="Arial" w:hAnsi="Arial" w:cs="Arial"/>
                <w:sz w:val="20"/>
              </w:rPr>
              <w:t>0</w:t>
            </w:r>
            <w:r w:rsidR="00A76143">
              <w:rPr>
                <w:rFonts w:ascii="Arial" w:hAnsi="Arial" w:cs="Arial"/>
                <w:sz w:val="20"/>
              </w:rPr>
              <w:t>5</w:t>
            </w:r>
            <w:r w:rsidRPr="00731EDD">
              <w:rPr>
                <w:rFonts w:ascii="Arial" w:hAnsi="Arial" w:cs="Arial"/>
                <w:sz w:val="20"/>
              </w:rPr>
              <w:t>-VOB-ÖA</w:t>
            </w:r>
            <w:r w:rsidR="0064555B" w:rsidRPr="0064555B">
              <w:rPr>
                <w:rFonts w:ascii="Arial" w:hAnsi="Arial" w:cs="Arial"/>
                <w:sz w:val="20"/>
                <w:szCs w:val="16"/>
              </w:rPr>
              <w:tab/>
            </w:r>
            <w:r w:rsidR="00A76143">
              <w:rPr>
                <w:rFonts w:ascii="Arial" w:hAnsi="Arial" w:cs="Arial"/>
                <w:sz w:val="20"/>
                <w:szCs w:val="16"/>
              </w:rPr>
              <w:t>Zimmerei- und Dachdeckungsarbeiten</w:t>
            </w:r>
            <w:bookmarkStart w:id="8" w:name="_GoBack"/>
            <w:bookmarkEnd w:id="8"/>
          </w:p>
          <w:p w14:paraId="7892D6DC" w14:textId="27BBECE3" w:rsidR="002F0DB2" w:rsidRPr="0064555B" w:rsidRDefault="002F0DB2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78BA79E6" w14:textId="77777777" w:rsidTr="001B17FF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999999"/>
              <w:right w:val="nil"/>
            </w:tcBorders>
          </w:tcPr>
          <w:p w14:paraId="07984C7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permStart w:id="1688671201" w:edGrp="everyone"/>
      <w:tr w:rsidR="00896ECA" w:rsidRPr="00761E31" w14:paraId="34C61FF1" w14:textId="77777777" w:rsidTr="002C70DB">
        <w:tc>
          <w:tcPr>
            <w:tcW w:w="49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E35262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688671201"/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9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9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ermStart w:id="121182199" w:edGrp="everyone"/>
          <w:p w14:paraId="3FDC4DBF" w14:textId="6FF72BD1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21182199"/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CC1342" w:rsidRPr="00CC1342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CC1342" w:rsidRPr="00CC1342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ermStart w:id="623203704" w:edGrp="everyone"/>
          <w:p w14:paraId="019F718E" w14:textId="28780748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623203704"/>
            <w:r>
              <w:rPr>
                <w:rFonts w:ascii="Arial" w:hAnsi="Arial" w:cs="Arial"/>
                <w:sz w:val="20"/>
                <w:szCs w:val="20"/>
              </w:rPr>
              <w:t>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CC1342" w:rsidRPr="00CC1342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CC1342" w:rsidRPr="00CC1342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ermStart w:id="1965573133" w:edGrp="everyone"/>
          <w:p w14:paraId="5CD40DE8" w14:textId="7C9A2E84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965573133"/>
            <w:r>
              <w:rPr>
                <w:rFonts w:ascii="Arial" w:hAnsi="Arial" w:cs="Arial"/>
                <w:sz w:val="20"/>
                <w:szCs w:val="20"/>
              </w:rPr>
              <w:t>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CC1342" w:rsidRPr="00CC1342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CC1342" w:rsidRPr="00CC1342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ermStart w:id="944063907" w:edGrp="everyone"/>
          <w:p w14:paraId="4E265566" w14:textId="60D87D8C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53CD5">
              <w:rPr>
                <w:rFonts w:ascii="Arial" w:hAnsi="Arial" w:cs="Arial"/>
                <w:sz w:val="20"/>
                <w:szCs w:val="20"/>
              </w:rPr>
            </w:r>
            <w:r w:rsidR="00E53C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944063907"/>
            <w:r>
              <w:rPr>
                <w:rFonts w:ascii="Arial" w:hAnsi="Arial" w:cs="Arial"/>
                <w:sz w:val="20"/>
                <w:szCs w:val="20"/>
              </w:rPr>
              <w:t>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CC1342" w:rsidRPr="00CC1342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CC1342" w:rsidRPr="00CC1342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1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A70060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16377D8C" w14:textId="77777777" w:rsidTr="002C70DB">
        <w:trPr>
          <w:trHeight w:hRule="exact" w:val="170"/>
        </w:trPr>
        <w:tc>
          <w:tcPr>
            <w:tcW w:w="9923" w:type="dxa"/>
            <w:gridSpan w:val="6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2FC43BD1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6DEC3F05" w14:textId="77777777" w:rsidTr="002C70DB">
        <w:trPr>
          <w:trHeight w:val="459"/>
        </w:trPr>
        <w:tc>
          <w:tcPr>
            <w:tcW w:w="6185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69D8154F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17845477" w:edGrp="everyone" w:colFirst="1" w:colLast="1"/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1B67368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763259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4766ACF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4E5C9C56" w14:textId="77777777" w:rsidTr="002C70DB">
        <w:trPr>
          <w:trHeight w:val="459"/>
        </w:trPr>
        <w:tc>
          <w:tcPr>
            <w:tcW w:w="6185" w:type="dxa"/>
            <w:gridSpan w:val="3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1B3A890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06544517" w:edGrp="everyone" w:colFirst="1" w:colLast="1"/>
            <w:permEnd w:id="1517845477"/>
          </w:p>
        </w:tc>
        <w:tc>
          <w:tcPr>
            <w:tcW w:w="37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FA7555E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82B4BD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F4EB380" w14:textId="77777777" w:rsidTr="002C70DB">
        <w:trPr>
          <w:trHeight w:val="459"/>
        </w:trPr>
        <w:tc>
          <w:tcPr>
            <w:tcW w:w="6185" w:type="dxa"/>
            <w:gridSpan w:val="3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1E67BB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975196496" w:edGrp="everyone" w:colFirst="1" w:colLast="1"/>
            <w:permEnd w:id="706544517"/>
          </w:p>
        </w:tc>
        <w:tc>
          <w:tcPr>
            <w:tcW w:w="37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25DC1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798E23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permEnd w:id="975196496"/>
      <w:tr w:rsidR="00661B97" w:rsidRPr="00761E31" w14:paraId="1193BD27" w14:textId="77777777" w:rsidTr="002C70DB">
        <w:tc>
          <w:tcPr>
            <w:tcW w:w="9923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4906B9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160378FC" w14:textId="77777777" w:rsidTr="002C70DB">
        <w:trPr>
          <w:trHeight w:hRule="exact" w:val="170"/>
        </w:trPr>
        <w:tc>
          <w:tcPr>
            <w:tcW w:w="9923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CC41C1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5B77DE2D" w14:textId="77777777" w:rsidTr="002C70DB">
        <w:trPr>
          <w:trHeight w:hRule="exact" w:val="284"/>
        </w:trPr>
        <w:tc>
          <w:tcPr>
            <w:tcW w:w="9923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1E45165E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1D136EC3" w14:textId="77777777" w:rsidTr="002C70DB">
        <w:trPr>
          <w:trHeight w:val="84"/>
        </w:trPr>
        <w:tc>
          <w:tcPr>
            <w:tcW w:w="9923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0934FDF" w14:textId="22E9F899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</w:t>
            </w:r>
            <w:r w:rsidRPr="0004665E">
              <w:rPr>
                <w:b/>
                <w:shd w:val="clear" w:color="auto" w:fill="FDE9D9" w:themeFill="accent6" w:themeFillTint="33"/>
              </w:rPr>
              <w:t xml:space="preserve">letzten </w:t>
            </w:r>
            <w:r w:rsidR="00ED5258" w:rsidRPr="0004665E">
              <w:rPr>
                <w:b/>
                <w:shd w:val="clear" w:color="auto" w:fill="FDE9D9" w:themeFill="accent6" w:themeFillTint="33"/>
              </w:rPr>
              <w:t xml:space="preserve">fünf </w:t>
            </w:r>
            <w:r w:rsidR="00AE5C1B" w:rsidRPr="0004665E">
              <w:rPr>
                <w:b/>
                <w:shd w:val="clear" w:color="auto" w:fill="FDE9D9" w:themeFill="accent6" w:themeFillTint="33"/>
              </w:rPr>
              <w:t>Kalenderj</w:t>
            </w:r>
            <w:r w:rsidR="00ED5258" w:rsidRPr="0004665E">
              <w:rPr>
                <w:b/>
                <w:shd w:val="clear" w:color="auto" w:fill="FDE9D9" w:themeFill="accent6" w:themeFillTint="33"/>
              </w:rPr>
              <w:t>ahren</w:t>
            </w:r>
            <w:r w:rsidR="00ED5258">
              <w:t xml:space="preserve">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</w:t>
            </w:r>
            <w:r w:rsidR="00ED5258" w:rsidRPr="0004665E">
              <w:rPr>
                <w:b/>
                <w:shd w:val="clear" w:color="auto" w:fill="FDE9D9" w:themeFill="accent6" w:themeFillTint="33"/>
              </w:rPr>
              <w:t xml:space="preserve">vergleichbare </w:t>
            </w:r>
            <w:r w:rsidR="0004665E" w:rsidRPr="0004665E">
              <w:rPr>
                <w:b/>
                <w:shd w:val="clear" w:color="auto" w:fill="FDE9D9" w:themeFill="accent6" w:themeFillTint="33"/>
              </w:rPr>
              <w:t xml:space="preserve">abgeschlossene </w:t>
            </w:r>
            <w:r w:rsidR="00ED5258" w:rsidRPr="0004665E">
              <w:rPr>
                <w:b/>
                <w:shd w:val="clear" w:color="auto" w:fill="FDE9D9" w:themeFill="accent6" w:themeFillTint="33"/>
              </w:rPr>
              <w:t>Leistungen</w:t>
            </w:r>
            <w:r w:rsidR="00ED5258">
              <w:t xml:space="preserve"> ausgeführt habe/haben.</w:t>
            </w:r>
            <w:r w:rsidR="00F504D3">
              <w:t xml:space="preserve"> </w:t>
            </w:r>
          </w:p>
          <w:p w14:paraId="4501F70D" w14:textId="77777777" w:rsidR="001B17FF" w:rsidRDefault="00EC104C" w:rsidP="001B17FF">
            <w:pPr>
              <w:pStyle w:val="FormatvorlageArial10PtBlockVor6PtNach6Pt"/>
            </w:pPr>
            <w:r w:rsidRPr="00EC104C">
              <w:rPr>
                <w:u w:val="single"/>
              </w:rPr>
              <w:t>Vergleichbar heißt</w:t>
            </w:r>
            <w:r>
              <w:t>:</w:t>
            </w:r>
          </w:p>
          <w:p w14:paraId="4E6BEA96" w14:textId="47FAE190" w:rsidR="002D476F" w:rsidRPr="00A9368E" w:rsidDel="007D1E28" w:rsidRDefault="002F0DB2" w:rsidP="00A9368E">
            <w:pPr>
              <w:pStyle w:val="FormatvorlageArial10PtBlockVor6PtNach6Pt"/>
            </w:pPr>
            <w:r w:rsidRPr="001B17FF">
              <w:rPr>
                <w:b/>
              </w:rPr>
              <w:t xml:space="preserve">Leistungen </w:t>
            </w:r>
            <w:r w:rsidR="00C57CE7">
              <w:rPr>
                <w:b/>
              </w:rPr>
              <w:t xml:space="preserve">im Bereich </w:t>
            </w:r>
            <w:r w:rsidR="00F7476D">
              <w:rPr>
                <w:b/>
              </w:rPr>
              <w:t>Abbruch</w:t>
            </w:r>
            <w:r w:rsidRPr="001B17FF">
              <w:rPr>
                <w:b/>
              </w:rPr>
              <w:t xml:space="preserve"> in vergleichbarem Leistungsumfang/ Größe</w:t>
            </w:r>
            <w:r w:rsidRPr="001B17FF">
              <w:t xml:space="preserve"> </w:t>
            </w:r>
            <w:r>
              <w:t>inkl.</w:t>
            </w:r>
            <w:r w:rsidR="00A9368E">
              <w:t xml:space="preserve"> Allen Besonderheiten, die im Leistungsverzeichnis beschrieben werden.</w:t>
            </w:r>
          </w:p>
        </w:tc>
      </w:tr>
      <w:tr w:rsidR="00661B97" w:rsidRPr="00761E31" w14:paraId="5A3D755C" w14:textId="77777777" w:rsidTr="002C70DB">
        <w:tc>
          <w:tcPr>
            <w:tcW w:w="9923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5EEF7" w14:textId="21039827" w:rsidR="00721C19" w:rsidRPr="006F2BB6" w:rsidRDefault="00661B97" w:rsidP="00BA3755">
            <w:pPr>
              <w:pStyle w:val="FormatvorlageArial10PtBlockVor6PtNach6Pt"/>
              <w:rPr>
                <w:rFonts w:cs="Arial"/>
                <w:b/>
              </w:rPr>
            </w:pPr>
            <w:r w:rsidRPr="00761E31">
              <w:t xml:space="preserve">Falls mein/unser 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E06B16" w:rsidRPr="001B17FF">
              <w:rPr>
                <w:b/>
                <w:shd w:val="clear" w:color="auto" w:fill="FDE9D9" w:themeFill="accent6" w:themeFillTint="33"/>
              </w:rPr>
              <w:t>drei</w:t>
            </w:r>
            <w:r w:rsidR="00600255" w:rsidRPr="001B17FF">
              <w:rPr>
                <w:b/>
                <w:shd w:val="clear" w:color="auto" w:fill="FDE9D9" w:themeFill="accent6" w:themeFillTint="33"/>
              </w:rPr>
              <w:t xml:space="preserve"> Referenznachweise</w:t>
            </w:r>
            <w:r w:rsidR="00C77B4F">
              <w:t xml:space="preserve"> </w:t>
            </w:r>
            <w:r>
              <w:t>mit mindestens folgenden Angaben vorlegen:</w:t>
            </w:r>
            <w:bookmarkStart w:id="10" w:name="OLE_LINK1"/>
            <w:bookmarkStart w:id="11" w:name="OLE_LINK2"/>
            <w:r w:rsidR="00BA3755">
              <w:t xml:space="preserve"> </w:t>
            </w:r>
            <w:r w:rsidRPr="00A734D3">
              <w:t>Ansprechpartner; Art der ausgeführten Leistung; Auftragssumme; Ausführungszeitraum</w:t>
            </w:r>
            <w:bookmarkEnd w:id="10"/>
            <w:bookmarkEnd w:id="11"/>
          </w:p>
        </w:tc>
      </w:tr>
      <w:tr w:rsidR="00281C96" w:rsidRPr="00761E31" w14:paraId="70AE40EF" w14:textId="77777777" w:rsidTr="00711E66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2CC3F8A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183969B9" w14:textId="77777777" w:rsidTr="00711E66">
        <w:tc>
          <w:tcPr>
            <w:tcW w:w="9923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7FE0CAE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375CD969" w14:textId="77777777" w:rsidTr="00711E66">
        <w:trPr>
          <w:trHeight w:val="851"/>
        </w:trPr>
        <w:tc>
          <w:tcPr>
            <w:tcW w:w="9923" w:type="dxa"/>
            <w:gridSpan w:val="6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999102" w14:textId="22C16581" w:rsidR="00721C19" w:rsidRPr="006F2BB6" w:rsidRDefault="007D1E28" w:rsidP="008D5DEB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1D8EDA11" w14:textId="77777777" w:rsidTr="00711E66">
        <w:trPr>
          <w:trHeight w:hRule="exact" w:val="17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00D6957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072A5BB4" w14:textId="77777777" w:rsidTr="00711E66">
        <w:trPr>
          <w:trHeight w:hRule="exact" w:val="284"/>
        </w:trPr>
        <w:tc>
          <w:tcPr>
            <w:tcW w:w="9923" w:type="dxa"/>
            <w:gridSpan w:val="6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0C507F25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107ADBC9" w14:textId="77777777" w:rsidTr="00711E66">
        <w:tc>
          <w:tcPr>
            <w:tcW w:w="9923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F0CB0C6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ermStart w:id="512831361" w:edGrp="everyone"/>
          <w:p w14:paraId="24E69876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>
              <w:instrText xml:space="preserve"> FORMCHECKBOX </w:instrText>
            </w:r>
            <w:r w:rsidR="00E53CD5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permEnd w:id="512831361"/>
            <w:r>
              <w:t>im Handelsregister eingetragen.</w:t>
            </w:r>
          </w:p>
          <w:permStart w:id="1838560141" w:edGrp="everyone"/>
          <w:p w14:paraId="3D73BC83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>
              <w:instrText xml:space="preserve"> FORMCHECKBOX </w:instrText>
            </w:r>
            <w:r w:rsidR="00E53CD5">
              <w:fldChar w:fldCharType="separate"/>
            </w:r>
            <w:r>
              <w:fldChar w:fldCharType="end"/>
            </w:r>
            <w:bookmarkEnd w:id="13"/>
            <w:r w:rsidR="00DC3A73">
              <w:tab/>
            </w:r>
            <w:permEnd w:id="1838560141"/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ermStart w:id="701250871" w:edGrp="everyone"/>
          <w:p w14:paraId="1C13B8AC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3CD5">
              <w:fldChar w:fldCharType="separate"/>
            </w:r>
            <w:r>
              <w:fldChar w:fldCharType="end"/>
            </w:r>
            <w:r>
              <w:tab/>
            </w:r>
            <w:permEnd w:id="701250871"/>
            <w:r>
              <w:t>bei der Industrie- und Handelskammer eingetragen.</w:t>
            </w:r>
          </w:p>
          <w:permStart w:id="1665558897" w:edGrp="everyone"/>
          <w:p w14:paraId="3BA0521C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3CD5">
              <w:fldChar w:fldCharType="separate"/>
            </w:r>
            <w:r>
              <w:fldChar w:fldCharType="end"/>
            </w:r>
            <w:r>
              <w:tab/>
            </w:r>
            <w:permEnd w:id="1665558897"/>
            <w:r>
              <w:t>zu keiner Eintragung in die genannten Register verpflichtet.</w:t>
            </w:r>
          </w:p>
        </w:tc>
      </w:tr>
      <w:tr w:rsidR="00661B97" w:rsidRPr="00761E31" w14:paraId="2632E146" w14:textId="77777777" w:rsidTr="00711E66">
        <w:tc>
          <w:tcPr>
            <w:tcW w:w="9923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E58CD" w14:textId="282A18AB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</w:t>
            </w:r>
            <w:r w:rsidRPr="00761E31">
              <w:t xml:space="preserve"> in die engere Wahl kommt, werde ich/werden wir zur Bestätigung meiner/unserer Erklärung vorlegen:</w:t>
            </w:r>
          </w:p>
          <w:p w14:paraId="5CB1A5CF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07DA02BF" w14:textId="77777777" w:rsidTr="002C70DB">
        <w:trPr>
          <w:trHeight w:hRule="exact" w:val="170"/>
        </w:trPr>
        <w:tc>
          <w:tcPr>
            <w:tcW w:w="4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F9039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0A6994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12A6F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2C45ABBB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69DB8EE7" w14:textId="77777777" w:rsidTr="00711E66">
        <w:tc>
          <w:tcPr>
            <w:tcW w:w="9923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51A81CBF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ermStart w:id="592149376" w:edGrp="everyone"/>
          <w:p w14:paraId="3963B08A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Pr="00DC3A73">
              <w:instrText xml:space="preserve"> FORMCHECKBOX </w:instrText>
            </w:r>
            <w:r w:rsidR="00E53CD5">
              <w:fldChar w:fldCharType="separate"/>
            </w:r>
            <w:r w:rsidRPr="00DC3A73">
              <w:fldChar w:fldCharType="end"/>
            </w:r>
            <w:bookmarkEnd w:id="14"/>
            <w:r>
              <w:tab/>
            </w:r>
            <w:permEnd w:id="592149376"/>
            <w:r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ermStart w:id="2012299778" w:edGrp="everyone"/>
          <w:p w14:paraId="40788037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4"/>
            <w:r>
              <w:instrText xml:space="preserve"> FORMCHECKBOX </w:instrText>
            </w:r>
            <w:r w:rsidR="00E53CD5">
              <w:fldChar w:fldCharType="separate"/>
            </w:r>
            <w:r>
              <w:fldChar w:fldCharType="end"/>
            </w:r>
            <w:bookmarkEnd w:id="15"/>
            <w:r>
              <w:tab/>
            </w:r>
            <w:permEnd w:id="2012299778"/>
            <w:r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2F4791C5" w14:textId="77777777" w:rsidTr="00711E66">
        <w:trPr>
          <w:trHeight w:hRule="exact" w:val="170"/>
        </w:trPr>
        <w:tc>
          <w:tcPr>
            <w:tcW w:w="9923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706145A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652CA23B" w14:textId="77777777" w:rsidTr="00711E66">
        <w:tc>
          <w:tcPr>
            <w:tcW w:w="9923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AFFA92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37847068" w14:textId="77777777" w:rsidTr="00711E66">
        <w:tc>
          <w:tcPr>
            <w:tcW w:w="9923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C58A08D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ermStart w:id="1511614819" w:edGrp="everyone"/>
          <w:p w14:paraId="6F14295F" w14:textId="33D551EE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E53CD5">
              <w:rPr>
                <w:rFonts w:cs="Arial"/>
              </w:rPr>
            </w:r>
            <w:r w:rsidR="00E53CD5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 w:rsidR="00A9368E">
              <w:rPr>
                <w:rFonts w:cs="Arial"/>
              </w:rPr>
              <w:t xml:space="preserve"> </w:t>
            </w:r>
            <w:permEnd w:id="1511614819"/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ermStart w:id="381423016" w:edGrp="everyone"/>
          <w:p w14:paraId="73840DEE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3CD5">
              <w:fldChar w:fldCharType="separate"/>
            </w:r>
            <w:r>
              <w:fldChar w:fldCharType="end"/>
            </w:r>
            <w:r>
              <w:tab/>
            </w:r>
            <w:permEnd w:id="381423016"/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ermStart w:id="776825053" w:edGrp="everyone"/>
          <w:p w14:paraId="2C175D5F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3CD5">
              <w:fldChar w:fldCharType="separate"/>
            </w:r>
            <w:r>
              <w:fldChar w:fldCharType="end"/>
            </w:r>
            <w:r>
              <w:tab/>
            </w:r>
            <w:permEnd w:id="776825053"/>
            <w:r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ermStart w:id="1909419488" w:edGrp="everyone"/>
          <w:p w14:paraId="1765CD5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53CD5">
              <w:fldChar w:fldCharType="separate"/>
            </w:r>
            <w:r>
              <w:fldChar w:fldCharType="end"/>
            </w:r>
            <w:r>
              <w:tab/>
            </w:r>
            <w:permEnd w:id="1909419488"/>
            <w:r>
              <w:t>zwar für mein/unser Unternehmen</w:t>
            </w:r>
            <w:r w:rsidR="001016AB">
              <w:t xml:space="preserve"> ein Ausschlussgrund gemäß </w:t>
            </w:r>
            <w:proofErr w:type="gramStart"/>
            <w:r w:rsidR="001016AB">
              <w:t>§</w:t>
            </w:r>
            <w:r w:rsidR="00711E66">
              <w:t> </w:t>
            </w:r>
            <w:r w:rsidR="001016AB">
              <w:t xml:space="preserve"> 6</w:t>
            </w:r>
            <w:proofErr w:type="gramEnd"/>
            <w:r w:rsidR="001016AB">
              <w:t>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194BB7B2" w14:textId="77777777" w:rsidTr="00711E66">
        <w:tc>
          <w:tcPr>
            <w:tcW w:w="9923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916C7" w14:textId="3DE2E52B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 xml:space="preserve">m </w:t>
            </w:r>
            <w:r w:rsidR="00080718">
              <w:t>Wettbewerbs</w:t>
            </w:r>
            <w:r w:rsidR="00766C8C">
              <w:t xml:space="preserve">register </w:t>
            </w:r>
            <w:r w:rsidRPr="00761E31">
              <w:t>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1FFF19C8" w14:textId="77777777" w:rsidTr="00A05B99">
        <w:trPr>
          <w:trHeight w:hRule="exact" w:val="170"/>
        </w:trPr>
        <w:tc>
          <w:tcPr>
            <w:tcW w:w="9923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D2F49E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6D86283E" w14:textId="77777777" w:rsidTr="00711E66">
        <w:tc>
          <w:tcPr>
            <w:tcW w:w="9923" w:type="dxa"/>
            <w:gridSpan w:val="6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188CD2F8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1FC8219A" w14:textId="77777777" w:rsidTr="00711E66"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4EC2BC8C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19F4571B" w14:textId="77777777" w:rsidTr="00711E66"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5BBDC325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E5676E">
              <w:t xml:space="preserve"> </w:t>
            </w:r>
            <w:r w:rsidR="00E5676E" w:rsidRPr="00E5676E">
              <w:rPr>
                <w:rFonts w:cs="Arial"/>
              </w:rPr>
              <w:t>(bei SOKA BAU handelt es sich hier um die qualifizierte Unbedenklichkeitsbescheinigung „Berliner Art“)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531AD199" w14:textId="77777777" w:rsidTr="002C70DB">
        <w:tc>
          <w:tcPr>
            <w:tcW w:w="49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4E99FD" w14:textId="77777777" w:rsidR="003525CA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2344D1" w14:textId="77777777" w:rsidR="00080718" w:rsidRDefault="00080718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84A7FA" w14:textId="77777777" w:rsidR="00080718" w:rsidRDefault="00080718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5A8D16" w14:textId="77777777" w:rsidR="00080718" w:rsidRDefault="00080718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412969" w14:textId="77777777" w:rsidR="00080718" w:rsidRDefault="00080718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BE7987" w14:textId="57DC3098" w:rsidR="00080718" w:rsidRPr="007A663F" w:rsidRDefault="00080718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7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F491E44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40AE342B" w14:textId="77777777" w:rsidTr="00711E66">
        <w:trPr>
          <w:trHeight w:val="280"/>
        </w:trPr>
        <w:tc>
          <w:tcPr>
            <w:tcW w:w="9923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46E7AB94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7D7F29C8" w14:textId="77777777" w:rsidTr="00711E66">
        <w:tc>
          <w:tcPr>
            <w:tcW w:w="9923" w:type="dxa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6142292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58A835D8" w14:textId="77777777" w:rsidTr="00711E66">
        <w:tc>
          <w:tcPr>
            <w:tcW w:w="9923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72C97B" w14:textId="60AA6E38" w:rsidR="003525CA" w:rsidRPr="00761E31" w:rsidRDefault="003525CA" w:rsidP="00E5676E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</w:t>
            </w:r>
            <w:r w:rsidRPr="00761E31">
              <w:t xml:space="preserve"> in die engere Wahl kommt, werde ich/werden wir eine Unbedenklichkeitsbescheinigung der Berufsgenossenschaft des für mich zuständigen Versicherungsträger</w:t>
            </w:r>
            <w:r w:rsidR="00027182">
              <w:t>s vor</w:t>
            </w:r>
            <w:r w:rsidRPr="00761E31">
              <w:t>legen.</w:t>
            </w:r>
          </w:p>
        </w:tc>
      </w:tr>
      <w:tr w:rsidR="002C70DB" w:rsidRPr="002C70DB" w14:paraId="426C4D22" w14:textId="77777777" w:rsidTr="00D1729D">
        <w:tc>
          <w:tcPr>
            <w:tcW w:w="9923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22EEE8F9" w14:textId="77777777" w:rsidR="002C70DB" w:rsidRPr="002C70DB" w:rsidRDefault="002C70DB" w:rsidP="002C70DB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0DB" w:rsidRPr="00761E31" w14:paraId="0B4B2553" w14:textId="77777777" w:rsidTr="00D1729D">
        <w:tc>
          <w:tcPr>
            <w:tcW w:w="9923" w:type="dxa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6C3457E0" w14:textId="32223F4B" w:rsidR="002C70DB" w:rsidRPr="00B12F37" w:rsidRDefault="002C70DB" w:rsidP="00D1729D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Angaben Berufshaftpflichtversicherung</w:t>
            </w:r>
          </w:p>
          <w:permStart w:id="1910443705" w:edGrp="everyone"/>
          <w:p w14:paraId="667400AF" w14:textId="103C328F" w:rsidR="002C70DB" w:rsidRPr="00B554BB" w:rsidRDefault="002C70DB" w:rsidP="002C70DB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A73">
              <w:instrText xml:space="preserve"> FORMCHECKBOX </w:instrText>
            </w:r>
            <w:r w:rsidR="00E53CD5">
              <w:fldChar w:fldCharType="separate"/>
            </w:r>
            <w:r w:rsidRPr="00DC3A73">
              <w:fldChar w:fldCharType="end"/>
            </w:r>
            <w:r>
              <w:tab/>
            </w:r>
            <w:permEnd w:id="1910443705"/>
            <w:r>
              <w:t>Ich/Wir erkläre(n), dass wir über ein marktübliche Berufshaftpflichtversicherung verfügen bzw. diese vor Auftragsbeginn abschließen werden.</w:t>
            </w:r>
          </w:p>
        </w:tc>
      </w:tr>
      <w:tr w:rsidR="003525CA" w:rsidRPr="007A663F" w14:paraId="0944A3A4" w14:textId="77777777" w:rsidTr="00711E66">
        <w:tc>
          <w:tcPr>
            <w:tcW w:w="9923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E055AA" w14:textId="77777777" w:rsidR="003525CA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263031" w14:textId="77777777" w:rsidR="002C70DB" w:rsidRDefault="002C70DB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E07651" w14:textId="77777777" w:rsidR="002C70DB" w:rsidRDefault="002C70DB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3FE001" w14:textId="77777777" w:rsidR="002C70DB" w:rsidRDefault="002C70DB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268838" w14:textId="7627ADB5" w:rsidR="002C70DB" w:rsidRPr="007A663F" w:rsidRDefault="002C70DB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E22AA7F" w14:textId="77777777" w:rsidTr="00711E66">
        <w:tc>
          <w:tcPr>
            <w:tcW w:w="99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66F25" w14:textId="67E840AA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34404986" w14:textId="77777777" w:rsidTr="00711E66">
        <w:tc>
          <w:tcPr>
            <w:tcW w:w="9923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F38B9F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36ED95" w14:textId="77777777" w:rsidTr="00C03166">
        <w:trPr>
          <w:trHeight w:val="2268"/>
        </w:trPr>
        <w:tc>
          <w:tcPr>
            <w:tcW w:w="992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CE0F6F" w14:textId="4FF48874" w:rsidR="00784C94" w:rsidRDefault="00784C94" w:rsidP="00C03166">
            <w:pPr>
              <w:pStyle w:val="FormatvorlageArial10PtBlockVor6PtNach6Pt"/>
              <w:jc w:val="left"/>
            </w:pPr>
            <w:permStart w:id="1320630834" w:edGrp="everyone"/>
            <w:r>
              <w:t xml:space="preserve">      </w:t>
            </w:r>
          </w:p>
          <w:permEnd w:id="1320630834"/>
          <w:p w14:paraId="21516FB3" w14:textId="37B5DC38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</w:t>
            </w:r>
            <w:r w:rsidR="00EC104C">
              <w:t>/ Name der Person, der die Erklärung abgibt)</w:t>
            </w:r>
          </w:p>
        </w:tc>
      </w:tr>
    </w:tbl>
    <w:p w14:paraId="724558DF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99F3B" w14:textId="77777777" w:rsidR="00154915" w:rsidRDefault="00154915" w:rsidP="00656DE8">
      <w:r>
        <w:separator/>
      </w:r>
    </w:p>
  </w:endnote>
  <w:endnote w:type="continuationSeparator" w:id="0">
    <w:p w14:paraId="46A9EF6C" w14:textId="77777777" w:rsidR="00154915" w:rsidRDefault="00154915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E5676E" w:rsidRPr="00E90B63" w14:paraId="209D8C00" w14:textId="77777777" w:rsidTr="00E5676E">
      <w:trPr>
        <w:cantSplit/>
        <w:trHeight w:hRule="exact" w:val="397"/>
      </w:trPr>
      <w:tc>
        <w:tcPr>
          <w:tcW w:w="1440" w:type="dxa"/>
          <w:vAlign w:val="center"/>
        </w:tcPr>
        <w:p w14:paraId="4E68AC0F" w14:textId="77777777" w:rsidR="00E5676E" w:rsidRPr="00E90B63" w:rsidRDefault="00E5676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E75A84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E75A84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7109997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257C5" w14:textId="77777777" w:rsidR="00154915" w:rsidRDefault="00154915" w:rsidP="00656DE8">
      <w:r>
        <w:separator/>
      </w:r>
    </w:p>
  </w:footnote>
  <w:footnote w:type="continuationSeparator" w:id="0">
    <w:p w14:paraId="6A4C3373" w14:textId="77777777" w:rsidR="00154915" w:rsidRDefault="00154915" w:rsidP="00656DE8">
      <w:r>
        <w:continuationSeparator/>
      </w:r>
    </w:p>
  </w:footnote>
  <w:footnote w:id="1">
    <w:p w14:paraId="3063A45C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79A51A1D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4DE7B4D2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D10BC46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FDA4A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32963288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34D5C38"/>
    <w:multiLevelType w:val="multilevel"/>
    <w:tmpl w:val="234A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11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Lvtp0E3SOLH5W0hXqmwsApsRcCHNYjaJpwcLM9i2vc9eOzNoyYUnNssZ/ZxmnE+QTYVH9bNaXTUmwHSBmjVCw==" w:salt="t6MGPxBz2VBvjRA8Dq6kh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32A3"/>
    <w:rsid w:val="00027182"/>
    <w:rsid w:val="000357C0"/>
    <w:rsid w:val="00041330"/>
    <w:rsid w:val="000448D8"/>
    <w:rsid w:val="0004665E"/>
    <w:rsid w:val="00055776"/>
    <w:rsid w:val="000577D3"/>
    <w:rsid w:val="00063AE1"/>
    <w:rsid w:val="00076291"/>
    <w:rsid w:val="00080718"/>
    <w:rsid w:val="00090BBC"/>
    <w:rsid w:val="00090BD5"/>
    <w:rsid w:val="000A76F4"/>
    <w:rsid w:val="000A7FB5"/>
    <w:rsid w:val="000B13C9"/>
    <w:rsid w:val="000B2F05"/>
    <w:rsid w:val="000B4700"/>
    <w:rsid w:val="000D0A7B"/>
    <w:rsid w:val="001016AB"/>
    <w:rsid w:val="001022C2"/>
    <w:rsid w:val="001237C8"/>
    <w:rsid w:val="00141D05"/>
    <w:rsid w:val="00154915"/>
    <w:rsid w:val="00186201"/>
    <w:rsid w:val="00193A8C"/>
    <w:rsid w:val="001A381B"/>
    <w:rsid w:val="001B17FF"/>
    <w:rsid w:val="001B607F"/>
    <w:rsid w:val="001D6E30"/>
    <w:rsid w:val="001E3B7C"/>
    <w:rsid w:val="001E47F5"/>
    <w:rsid w:val="001F044C"/>
    <w:rsid w:val="001F3E6D"/>
    <w:rsid w:val="00203E15"/>
    <w:rsid w:val="00203EEB"/>
    <w:rsid w:val="00215700"/>
    <w:rsid w:val="002224CE"/>
    <w:rsid w:val="00222A73"/>
    <w:rsid w:val="00222CEC"/>
    <w:rsid w:val="00225F28"/>
    <w:rsid w:val="002275C9"/>
    <w:rsid w:val="002448F4"/>
    <w:rsid w:val="00263E08"/>
    <w:rsid w:val="00281C96"/>
    <w:rsid w:val="00283F46"/>
    <w:rsid w:val="00291163"/>
    <w:rsid w:val="002A22B8"/>
    <w:rsid w:val="002A42EF"/>
    <w:rsid w:val="002A6254"/>
    <w:rsid w:val="002B7332"/>
    <w:rsid w:val="002C0C0F"/>
    <w:rsid w:val="002C67E3"/>
    <w:rsid w:val="002C70DB"/>
    <w:rsid w:val="002D15FD"/>
    <w:rsid w:val="002D2915"/>
    <w:rsid w:val="002D476F"/>
    <w:rsid w:val="002E409A"/>
    <w:rsid w:val="002E7534"/>
    <w:rsid w:val="002F0009"/>
    <w:rsid w:val="002F0DB2"/>
    <w:rsid w:val="00315AF4"/>
    <w:rsid w:val="00316C3A"/>
    <w:rsid w:val="00345C43"/>
    <w:rsid w:val="003523C1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31AA"/>
    <w:rsid w:val="003D6EAA"/>
    <w:rsid w:val="00434CFD"/>
    <w:rsid w:val="004436F7"/>
    <w:rsid w:val="00447DE3"/>
    <w:rsid w:val="004528A4"/>
    <w:rsid w:val="00456E39"/>
    <w:rsid w:val="004619B8"/>
    <w:rsid w:val="00476A5B"/>
    <w:rsid w:val="0048515D"/>
    <w:rsid w:val="004B65F4"/>
    <w:rsid w:val="004D291C"/>
    <w:rsid w:val="004D39E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44919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E7DAE"/>
    <w:rsid w:val="005F2993"/>
    <w:rsid w:val="005F3204"/>
    <w:rsid w:val="005F620C"/>
    <w:rsid w:val="005F70E4"/>
    <w:rsid w:val="00600255"/>
    <w:rsid w:val="006079C6"/>
    <w:rsid w:val="0061146B"/>
    <w:rsid w:val="00625B62"/>
    <w:rsid w:val="00625F79"/>
    <w:rsid w:val="00631765"/>
    <w:rsid w:val="00635C62"/>
    <w:rsid w:val="0064555B"/>
    <w:rsid w:val="00652DA8"/>
    <w:rsid w:val="00653056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1EDD"/>
    <w:rsid w:val="0073680A"/>
    <w:rsid w:val="00745BBF"/>
    <w:rsid w:val="007513AA"/>
    <w:rsid w:val="00751CA4"/>
    <w:rsid w:val="00761E31"/>
    <w:rsid w:val="0076510B"/>
    <w:rsid w:val="00766C8C"/>
    <w:rsid w:val="00781341"/>
    <w:rsid w:val="00784C94"/>
    <w:rsid w:val="007859A9"/>
    <w:rsid w:val="0079072E"/>
    <w:rsid w:val="007A0AE7"/>
    <w:rsid w:val="007A663F"/>
    <w:rsid w:val="007B3268"/>
    <w:rsid w:val="007D1E28"/>
    <w:rsid w:val="00803AE6"/>
    <w:rsid w:val="00807E8D"/>
    <w:rsid w:val="00816E48"/>
    <w:rsid w:val="00817935"/>
    <w:rsid w:val="008204C1"/>
    <w:rsid w:val="00824C85"/>
    <w:rsid w:val="008327E4"/>
    <w:rsid w:val="00833BC1"/>
    <w:rsid w:val="00837A70"/>
    <w:rsid w:val="008513F1"/>
    <w:rsid w:val="00852643"/>
    <w:rsid w:val="008601A7"/>
    <w:rsid w:val="0087778A"/>
    <w:rsid w:val="00882D67"/>
    <w:rsid w:val="00890141"/>
    <w:rsid w:val="00891FC4"/>
    <w:rsid w:val="00896ECA"/>
    <w:rsid w:val="008A44E7"/>
    <w:rsid w:val="008B1F2B"/>
    <w:rsid w:val="008B4018"/>
    <w:rsid w:val="008D04E6"/>
    <w:rsid w:val="008D3BBE"/>
    <w:rsid w:val="008D481F"/>
    <w:rsid w:val="008D5DEB"/>
    <w:rsid w:val="008F0827"/>
    <w:rsid w:val="008F2BF9"/>
    <w:rsid w:val="008F395D"/>
    <w:rsid w:val="008F602F"/>
    <w:rsid w:val="008F7B07"/>
    <w:rsid w:val="00906573"/>
    <w:rsid w:val="00921DB0"/>
    <w:rsid w:val="00922075"/>
    <w:rsid w:val="009250A5"/>
    <w:rsid w:val="00926C6A"/>
    <w:rsid w:val="009434D2"/>
    <w:rsid w:val="009448FE"/>
    <w:rsid w:val="009513D8"/>
    <w:rsid w:val="00955A91"/>
    <w:rsid w:val="009650DF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D7C4C"/>
    <w:rsid w:val="009E140E"/>
    <w:rsid w:val="009F6F08"/>
    <w:rsid w:val="00A06BD1"/>
    <w:rsid w:val="00A1758F"/>
    <w:rsid w:val="00A23064"/>
    <w:rsid w:val="00A27361"/>
    <w:rsid w:val="00A46550"/>
    <w:rsid w:val="00A571EB"/>
    <w:rsid w:val="00A705A0"/>
    <w:rsid w:val="00A72699"/>
    <w:rsid w:val="00A734D3"/>
    <w:rsid w:val="00A76143"/>
    <w:rsid w:val="00A84369"/>
    <w:rsid w:val="00A848FE"/>
    <w:rsid w:val="00A859B7"/>
    <w:rsid w:val="00A9368E"/>
    <w:rsid w:val="00A94652"/>
    <w:rsid w:val="00AA1063"/>
    <w:rsid w:val="00AA1782"/>
    <w:rsid w:val="00AA1C7C"/>
    <w:rsid w:val="00AA304F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17A0D"/>
    <w:rsid w:val="00B36342"/>
    <w:rsid w:val="00B407E3"/>
    <w:rsid w:val="00B554BB"/>
    <w:rsid w:val="00B57072"/>
    <w:rsid w:val="00B62A53"/>
    <w:rsid w:val="00B66EF8"/>
    <w:rsid w:val="00B72A93"/>
    <w:rsid w:val="00B85760"/>
    <w:rsid w:val="00B90C5E"/>
    <w:rsid w:val="00BA20FE"/>
    <w:rsid w:val="00BA3755"/>
    <w:rsid w:val="00BA5F8C"/>
    <w:rsid w:val="00BC35D4"/>
    <w:rsid w:val="00BC4D78"/>
    <w:rsid w:val="00BD612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364B3"/>
    <w:rsid w:val="00C56A5C"/>
    <w:rsid w:val="00C57CE7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5F3C"/>
    <w:rsid w:val="00CA7357"/>
    <w:rsid w:val="00CB685E"/>
    <w:rsid w:val="00CB7BFE"/>
    <w:rsid w:val="00CC1342"/>
    <w:rsid w:val="00CC2417"/>
    <w:rsid w:val="00CC34B1"/>
    <w:rsid w:val="00CC5657"/>
    <w:rsid w:val="00CC73C7"/>
    <w:rsid w:val="00CD0C5F"/>
    <w:rsid w:val="00D123F0"/>
    <w:rsid w:val="00D1286B"/>
    <w:rsid w:val="00D1714D"/>
    <w:rsid w:val="00D20194"/>
    <w:rsid w:val="00D202BC"/>
    <w:rsid w:val="00D20304"/>
    <w:rsid w:val="00D23A39"/>
    <w:rsid w:val="00D279CC"/>
    <w:rsid w:val="00D33A4D"/>
    <w:rsid w:val="00D47356"/>
    <w:rsid w:val="00D55F68"/>
    <w:rsid w:val="00D6472D"/>
    <w:rsid w:val="00D6573D"/>
    <w:rsid w:val="00D67829"/>
    <w:rsid w:val="00D67C50"/>
    <w:rsid w:val="00D738AB"/>
    <w:rsid w:val="00D7553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DF33AD"/>
    <w:rsid w:val="00E06B16"/>
    <w:rsid w:val="00E06CAA"/>
    <w:rsid w:val="00E12535"/>
    <w:rsid w:val="00E169AD"/>
    <w:rsid w:val="00E25CB5"/>
    <w:rsid w:val="00E353C9"/>
    <w:rsid w:val="00E362B2"/>
    <w:rsid w:val="00E377CC"/>
    <w:rsid w:val="00E4043B"/>
    <w:rsid w:val="00E41992"/>
    <w:rsid w:val="00E43285"/>
    <w:rsid w:val="00E4750E"/>
    <w:rsid w:val="00E50779"/>
    <w:rsid w:val="00E53CD5"/>
    <w:rsid w:val="00E5676E"/>
    <w:rsid w:val="00E61BFC"/>
    <w:rsid w:val="00E75A84"/>
    <w:rsid w:val="00E844CE"/>
    <w:rsid w:val="00E90B63"/>
    <w:rsid w:val="00E93B5C"/>
    <w:rsid w:val="00E946BE"/>
    <w:rsid w:val="00E9544C"/>
    <w:rsid w:val="00EA274F"/>
    <w:rsid w:val="00EA2C79"/>
    <w:rsid w:val="00EB1E1D"/>
    <w:rsid w:val="00EB23A8"/>
    <w:rsid w:val="00EB3753"/>
    <w:rsid w:val="00EC104C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3D0B"/>
    <w:rsid w:val="00F54E5F"/>
    <w:rsid w:val="00F67947"/>
    <w:rsid w:val="00F7476D"/>
    <w:rsid w:val="00FB358C"/>
    <w:rsid w:val="00FB62CF"/>
    <w:rsid w:val="00FB6BDD"/>
    <w:rsid w:val="00FC5FA0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8FFE7"/>
  <w15:docId w15:val="{AC362301-4551-4AA0-8E4D-93982D0B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hgkelc">
    <w:name w:val="hgkelc"/>
    <w:basedOn w:val="Absatz-Standardschriftart"/>
    <w:rsid w:val="0064555B"/>
  </w:style>
  <w:style w:type="character" w:styleId="Hyperlink">
    <w:name w:val="Hyperlink"/>
    <w:basedOn w:val="Absatz-Standardschriftart"/>
    <w:uiPriority w:val="99"/>
    <w:semiHidden/>
    <w:unhideWhenUsed/>
    <w:rsid w:val="00D75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EF59-1324-45BD-90BD-96A3E9A1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5567</Characters>
  <Application>Microsoft Office Word</Application>
  <DocSecurity>8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Wosnek, Susann</cp:lastModifiedBy>
  <cp:revision>3</cp:revision>
  <cp:lastPrinted>2023-11-27T12:37:00Z</cp:lastPrinted>
  <dcterms:created xsi:type="dcterms:W3CDTF">2026-06-09T11:18:00Z</dcterms:created>
  <dcterms:modified xsi:type="dcterms:W3CDTF">2026-06-09T11:19:00Z</dcterms:modified>
</cp:coreProperties>
</file>